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574F74" w14:textId="328BEFC7" w:rsidR="008F6053" w:rsidRDefault="003156D7">
      <w:r>
        <w:fldChar w:fldCharType="begin"/>
      </w:r>
      <w:r>
        <w:instrText xml:space="preserve"> HYPERLINK "</w:instrText>
      </w:r>
      <w:r w:rsidRPr="00C115B0">
        <w:instrText>https://www.comune.sommacampagna.vr.it/home/servizi/governo-del-territorio/Piano-degli-Interventi---SIT/Progetto-ampliamento-aree-ditta-SAVIT-srl---D.P.R.-160-2010.html</w:instrText>
      </w:r>
      <w:r>
        <w:instrText xml:space="preserve">" </w:instrText>
      </w:r>
      <w:r>
        <w:fldChar w:fldCharType="separate"/>
      </w:r>
      <w:r w:rsidRPr="002A5DCD">
        <w:rPr>
          <w:rStyle w:val="Collegamentoipertestuale"/>
        </w:rPr>
        <w:t>https://www.comune.sommacampagna.vr.it/home/servizi/governo-del-territorio/Piano-degli-Interventi---SIT/Progetto-ampliamento-aree-ditta-SAVIT-srl---D.P.R.-160-2010.html</w:t>
      </w:r>
      <w:r>
        <w:fldChar w:fldCharType="end"/>
      </w:r>
    </w:p>
    <w:p w14:paraId="3C840A29" w14:textId="0A4BCD67" w:rsidR="003156D7" w:rsidRDefault="003156D7">
      <w:r>
        <w:t>ELENCO DOCUMENTAZIONE:</w:t>
      </w:r>
      <w:bookmarkStart w:id="0" w:name="_GoBack"/>
      <w:bookmarkEnd w:id="0"/>
    </w:p>
    <w:p w14:paraId="4EB6F926" w14:textId="77777777" w:rsidR="003156D7" w:rsidRDefault="003156D7" w:rsidP="003156D7">
      <w:r>
        <w:t xml:space="preserve">    • Verbale Conferenza dei Servizi Decisoria in data 22/01/2025;</w:t>
      </w:r>
    </w:p>
    <w:p w14:paraId="5C81037D" w14:textId="77777777" w:rsidR="003156D7" w:rsidRDefault="003156D7" w:rsidP="003156D7">
      <w:r>
        <w:t xml:space="preserve">    • TAV1agg27.09.24.pdf;</w:t>
      </w:r>
    </w:p>
    <w:p w14:paraId="5C6FC6B3" w14:textId="77777777" w:rsidR="003156D7" w:rsidRDefault="003156D7" w:rsidP="003156D7">
      <w:r>
        <w:t xml:space="preserve">    • TAV2.pdf;</w:t>
      </w:r>
    </w:p>
    <w:p w14:paraId="47269745" w14:textId="77777777" w:rsidR="003156D7" w:rsidRDefault="003156D7" w:rsidP="003156D7">
      <w:r>
        <w:t xml:space="preserve">    • TAV3 agg28.10.24.pdf;</w:t>
      </w:r>
    </w:p>
    <w:p w14:paraId="2E860E88" w14:textId="77777777" w:rsidR="003156D7" w:rsidRDefault="003156D7" w:rsidP="003156D7">
      <w:r>
        <w:t xml:space="preserve">    • TAV3BIS agg28.10.24.pdf;</w:t>
      </w:r>
    </w:p>
    <w:p w14:paraId="67E8306D" w14:textId="77777777" w:rsidR="003156D7" w:rsidRDefault="003156D7" w:rsidP="003156D7">
      <w:r>
        <w:t xml:space="preserve">    • TAV4 agg26.11.24.pdf;</w:t>
      </w:r>
    </w:p>
    <w:p w14:paraId="5196A834" w14:textId="77777777" w:rsidR="003156D7" w:rsidRDefault="003156D7" w:rsidP="003156D7">
      <w:r>
        <w:t xml:space="preserve">    • TAV4BIS agg28.10.24.pdf;</w:t>
      </w:r>
    </w:p>
    <w:p w14:paraId="1BBFAE3B" w14:textId="77777777" w:rsidR="003156D7" w:rsidRDefault="003156D7" w:rsidP="003156D7">
      <w:r>
        <w:t xml:space="preserve">    • TAV5agg27.09.24.pdf;</w:t>
      </w:r>
    </w:p>
    <w:p w14:paraId="238BD105" w14:textId="77777777" w:rsidR="003156D7" w:rsidRDefault="003156D7" w:rsidP="003156D7">
      <w:r>
        <w:t xml:space="preserve">    • TAV6 agg28.10.24.pdf;</w:t>
      </w:r>
    </w:p>
    <w:p w14:paraId="45DE8083" w14:textId="77777777" w:rsidR="003156D7" w:rsidRDefault="003156D7" w:rsidP="003156D7">
      <w:r>
        <w:t xml:space="preserve">    • TAV7 agg28.10.24.compressed.pdf;</w:t>
      </w:r>
    </w:p>
    <w:p w14:paraId="03F4F750" w14:textId="77777777" w:rsidR="003156D7" w:rsidRDefault="003156D7" w:rsidP="003156D7">
      <w:r>
        <w:t xml:space="preserve">    • Contributo straordinario di cui al calcolo prodotto in data 26/11/2024 ns. prot. 26527;</w:t>
      </w:r>
    </w:p>
    <w:p w14:paraId="67C063BE" w14:textId="77777777" w:rsidR="003156D7" w:rsidRDefault="003156D7" w:rsidP="003156D7">
      <w:r>
        <w:t xml:space="preserve">    • 20220818 Parere ULSS;</w:t>
      </w:r>
    </w:p>
    <w:p w14:paraId="5ABF6C41" w14:textId="77777777" w:rsidR="003156D7" w:rsidRDefault="003156D7" w:rsidP="003156D7">
      <w:r>
        <w:t xml:space="preserve">    • 20231113 Comunicazione Reg. Veneto Valutazioni Ambientali;</w:t>
      </w:r>
    </w:p>
    <w:p w14:paraId="7CA8D998" w14:textId="77777777" w:rsidR="003156D7" w:rsidRDefault="003156D7" w:rsidP="003156D7">
      <w:r>
        <w:t xml:space="preserve">    • 20231113 Parere Acque Veronesi;</w:t>
      </w:r>
    </w:p>
    <w:p w14:paraId="74B09034" w14:textId="77777777" w:rsidR="003156D7" w:rsidRDefault="003156D7" w:rsidP="003156D7">
      <w:r>
        <w:t xml:space="preserve">    • 20231218 Parere Provincia di Verona Sett. Viabilità e Ambientale;</w:t>
      </w:r>
    </w:p>
    <w:p w14:paraId="349921FD" w14:textId="77777777" w:rsidR="003156D7" w:rsidRDefault="003156D7" w:rsidP="003156D7">
      <w:r>
        <w:t xml:space="preserve">    • 20240112 Parere Genio Civile Compatibilità idraulica;</w:t>
      </w:r>
    </w:p>
    <w:p w14:paraId="71B9AD91" w14:textId="77777777" w:rsidR="003156D7" w:rsidRDefault="003156D7" w:rsidP="003156D7">
      <w:r>
        <w:t xml:space="preserve">    • 20240419 Parere Genio Civile;</w:t>
      </w:r>
    </w:p>
    <w:p w14:paraId="7B447887" w14:textId="77777777" w:rsidR="003156D7" w:rsidRDefault="003156D7" w:rsidP="003156D7">
      <w:r>
        <w:t xml:space="preserve">    • 20240522 Parere Polizia Municipale;</w:t>
      </w:r>
    </w:p>
    <w:p w14:paraId="0CD0BFC4" w14:textId="77777777" w:rsidR="003156D7" w:rsidRDefault="003156D7" w:rsidP="003156D7">
      <w:r>
        <w:t xml:space="preserve">    • 20241024 Autorizzazione di occupazione permanente di suolo pubblico.pdf;</w:t>
      </w:r>
    </w:p>
    <w:p w14:paraId="3F598B42" w14:textId="77777777" w:rsidR="003156D7" w:rsidRDefault="003156D7" w:rsidP="003156D7">
      <w:r>
        <w:t xml:space="preserve">    • 20241105 Rilascio concessione Consorzio Bonifica per occupazione area consortile e realizzazione degli interventi di cui agli elaborati sopraindicati;</w:t>
      </w:r>
    </w:p>
    <w:p w14:paraId="694040A2" w14:textId="77777777" w:rsidR="003156D7" w:rsidRDefault="003156D7" w:rsidP="003156D7">
      <w:r>
        <w:t xml:space="preserve">    • Richiesta di avvio della procedura di Verifica di Assoggettabilità ai sensi dell’art. 12 del </w:t>
      </w:r>
      <w:proofErr w:type="spellStart"/>
      <w:r>
        <w:t>D.Lgs.</w:t>
      </w:r>
      <w:proofErr w:type="spellEnd"/>
      <w:r>
        <w:t xml:space="preserve"> 152/2006;</w:t>
      </w:r>
    </w:p>
    <w:p w14:paraId="60FC8900" w14:textId="77777777" w:rsidR="003156D7" w:rsidRDefault="003156D7" w:rsidP="003156D7">
      <w:r>
        <w:t xml:space="preserve">    • Rapporto Ambientale Preliminare depositato in data 22/01/2025 ns. prot. n. 1579;</w:t>
      </w:r>
    </w:p>
    <w:p w14:paraId="5320B265" w14:textId="77777777" w:rsidR="003156D7" w:rsidRDefault="003156D7" w:rsidP="003156D7">
      <w:r>
        <w:t xml:space="preserve">    • Relazione Tecnica e Dichiarazione di non necessità di valutazione di incidenza e Allegato E della D.G.R.V. 1400/2017 depositato in data 22/01/2025 ns. prot. n. 1579</w:t>
      </w:r>
    </w:p>
    <w:p w14:paraId="2868AE06" w14:textId="77777777" w:rsidR="003156D7" w:rsidRDefault="003156D7" w:rsidP="003156D7">
      <w:r>
        <w:t xml:space="preserve">    • 20241206 </w:t>
      </w:r>
      <w:proofErr w:type="spellStart"/>
      <w:r>
        <w:t>Parere_LL.PPP</w:t>
      </w:r>
      <w:proofErr w:type="spellEnd"/>
      <w:r>
        <w:t>.;</w:t>
      </w:r>
    </w:p>
    <w:p w14:paraId="1C69AFAF" w14:textId="52E8F425" w:rsidR="003156D7" w:rsidRDefault="003156D7" w:rsidP="003156D7">
      <w:r>
        <w:t xml:space="preserve">    • </w:t>
      </w:r>
      <w:proofErr w:type="spellStart"/>
      <w:r>
        <w:t>Relaz</w:t>
      </w:r>
      <w:proofErr w:type="spellEnd"/>
      <w:r>
        <w:t>. tecnica AGG2.pdf.</w:t>
      </w:r>
    </w:p>
    <w:sectPr w:rsidR="003156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053"/>
    <w:rsid w:val="003156D7"/>
    <w:rsid w:val="008F6053"/>
    <w:rsid w:val="00C11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C0239"/>
  <w15:chartTrackingRefBased/>
  <w15:docId w15:val="{CBEDC486-DD40-4710-B215-AB5851B10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3156D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156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269</Words>
  <Characters>1537</Characters>
  <Application>Microsoft Office Word</Application>
  <DocSecurity>0</DocSecurity>
  <Lines>12</Lines>
  <Paragraphs>3</Paragraphs>
  <ScaleCrop>false</ScaleCrop>
  <Company/>
  <LinksUpToDate>false</LinksUpToDate>
  <CharactersWithSpaces>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Capra</dc:creator>
  <cp:keywords/>
  <dc:description/>
  <cp:lastModifiedBy>Anna Capra</cp:lastModifiedBy>
  <cp:revision>5</cp:revision>
  <dcterms:created xsi:type="dcterms:W3CDTF">2026-04-13T08:38:00Z</dcterms:created>
  <dcterms:modified xsi:type="dcterms:W3CDTF">2026-04-13T08:42:00Z</dcterms:modified>
</cp:coreProperties>
</file>